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55"/>
          <w:tab w:val="left" w:pos="1456"/>
        </w:tabs>
        <w:spacing w:before="42" w:line="182" w:lineRule="auto"/>
        <w:ind w:left="-176" w:right="901" w:firstLine="7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713740</wp:posOffset>
                </wp:positionV>
                <wp:extent cx="5616575" cy="38100"/>
                <wp:effectExtent l="0" t="635" r="3175" b="0"/>
                <wp:wrapTopAndBottom/>
                <wp:docPr id="15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38100"/>
                          <a:chOff x="1800" y="1124"/>
                          <a:chExt cx="8845" cy="60"/>
                        </a:xfrm>
                      </wpg:grpSpPr>
                      <wps:wsp>
                        <wps:cNvPr id="152" name="Rectangle 105"/>
                        <wps:cNvSpPr/>
                        <wps:spPr bwMode="auto">
                          <a:xfrm>
                            <a:off x="1800" y="1123"/>
                            <a:ext cx="8845" cy="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6"/>
                        <wps:cNvSpPr/>
                        <wps:spPr bwMode="auto">
                          <a:xfrm>
                            <a:off x="1800" y="1140"/>
                            <a:ext cx="8845" cy="2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026" o:spt="203" style="position:absolute;left:0pt;margin-left:90pt;margin-top:56.2pt;height:3pt;width:442.25pt;mso-position-horizontal-relative:page;mso-wrap-distance-bottom:0pt;mso-wrap-distance-top:0pt;z-index:-251654144;mso-width-relative:page;mso-height-relative:page;" coordorigin="1800,1124" coordsize="8845,60" o:gfxdata="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LshiHaAAAADAEAAA8AAAAAAAAAAQAgAAAAIgAAAGRycy9kb3ducmV2&#10;LnhtbFBLAQIUABQAAAAIAIdO4kAQU2r1bAIAAPwGAAAOAAAAAAAAAAEAIAAAACkBAABkcnMvZTJv&#10;RG9jLnhtbFBLBQYAAAAABgAGAFkBAAAHBgAAAAA=&#10;">
                <o:lock v:ext="edit" aspectratio="f"/>
                <v:rect id="Rectangle 105" o:spid="_x0000_s1026" o:spt="1" style="position:absolute;left:1800;top:1123;height:60;width:8845;" fillcolor="#FF0000" filled="t" stroked="f" coordsize="21600,21600" o:gfxdata="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lqI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6" o:spid="_x0000_s1026" o:spt="1" style="position:absolute;left:1800;top:1140;height:26;width:8845;" fillcolor="#FF0000" filled="t" stroked="f" coordsize="21600,21600" o:gfxdata="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kNG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bookmarkStart w:id="0" w:name="_bookmark6"/>
      <w:bookmarkEnd w:id="0"/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美术与影视学院</w:t>
      </w:r>
      <w:r>
        <w:rPr>
          <w:rFonts w:hint="eastAsia"/>
          <w:color w:val="000000" w:themeColor="text1"/>
          <w:spacing w:val="-1"/>
          <w14:textFill>
            <w14:solidFill>
              <w14:schemeClr w14:val="tx1"/>
            </w14:solidFill>
          </w14:textFill>
        </w:rPr>
        <w:t>‘’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众创空间项目</w:t>
      </w:r>
      <w:r>
        <w:rPr>
          <w:rFonts w:hint="eastAsia"/>
          <w:color w:val="000000" w:themeColor="text1"/>
          <w:spacing w:val="-1"/>
          <w14:textFill>
            <w14:solidFill>
              <w14:schemeClr w14:val="tx1"/>
            </w14:solidFill>
          </w14:textFill>
        </w:rPr>
        <w:t>‘’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结题验收报告</w:t>
      </w:r>
    </w:p>
    <w:p/>
    <w:p>
      <w:pPr>
        <w:pStyle w:val="4"/>
        <w:spacing w:before="16"/>
        <w:rPr>
          <w:rFonts w:ascii="Microsoft JhengHei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3298825</wp:posOffset>
            </wp:positionH>
            <wp:positionV relativeFrom="paragraph">
              <wp:posOffset>268605</wp:posOffset>
            </wp:positionV>
            <wp:extent cx="1045210" cy="968375"/>
            <wp:effectExtent l="0" t="0" r="2540" b="317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99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"/>
        <w:ind w:firstLine="880" w:firstLineChars="200"/>
        <w:rPr>
          <w:color w:val="000000" w:themeColor="text1"/>
          <w:sz w:val="4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w:t>成都学院（成都大学）</w:t>
      </w:r>
      <w:r>
        <w:rPr>
          <w:rFonts w:hint="eastAsia"/>
          <w:color w:val="000000" w:themeColor="text1"/>
          <w:sz w:val="44"/>
          <w14:textFill>
            <w14:solidFill>
              <w14:schemeClr w14:val="tx1"/>
            </w14:solidFill>
          </w14:textFill>
        </w:rPr>
        <w:t>美术与影视学院</w:t>
      </w:r>
    </w:p>
    <w:p>
      <w:pPr>
        <w:spacing w:before="156" w:line="307" w:lineRule="auto"/>
        <w:ind w:left="3443" w:right="1204" w:hanging="2252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w w:val="95"/>
          <w:sz w:val="4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w w:val="95"/>
          <w:sz w:val="44"/>
          <w14:textFill>
            <w14:solidFill>
              <w14:schemeClr w14:val="tx1"/>
            </w14:solidFill>
          </w14:textFill>
        </w:rPr>
        <w:t>众创空间项目</w:t>
      </w:r>
      <w:r>
        <w:rPr>
          <w:rFonts w:hint="eastAsia"/>
          <w:color w:val="000000" w:themeColor="text1"/>
          <w:w w:val="95"/>
          <w:sz w:val="4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w:t>结题验收报告</w:t>
      </w:r>
    </w:p>
    <w:p>
      <w:pPr>
        <w:pStyle w:val="4"/>
        <w:spacing w:before="9"/>
        <w:rPr>
          <w:color w:val="000000" w:themeColor="text1"/>
          <w:sz w:val="47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839"/>
        </w:tabs>
        <w:spacing w:before="1"/>
        <w:ind w:left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839"/>
        </w:tabs>
        <w:spacing w:before="1"/>
        <w:ind w:left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839"/>
        </w:tabs>
        <w:spacing w:before="1"/>
        <w:ind w:left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839"/>
        </w:tabs>
        <w:spacing w:before="1"/>
        <w:ind w:left="640" w:firstLine="84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项目年度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tabs>
          <w:tab w:val="left" w:pos="4839"/>
        </w:tabs>
        <w:spacing w:before="109"/>
        <w:ind w:left="640" w:firstLine="84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项目名称：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项目等级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tabs>
          <w:tab w:val="left" w:pos="4839"/>
          <w:tab w:val="left" w:pos="5682"/>
        </w:tabs>
        <w:spacing w:before="109"/>
        <w:ind w:left="640" w:firstLine="84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负  责 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tabs>
          <w:tab w:val="left" w:pos="1482"/>
          <w:tab w:val="left" w:pos="4839"/>
        </w:tabs>
        <w:spacing w:before="109"/>
        <w:ind w:left="640" w:firstLine="84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专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业：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指导教师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tabs>
          <w:tab w:val="left" w:pos="1482"/>
          <w:tab w:val="left" w:pos="4839"/>
        </w:tabs>
        <w:spacing w:before="109"/>
        <w:ind w:left="640" w:firstLine="840" w:firstLineChars="30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Microsoft JhengHei" w:eastAsia="Microsoft JhengHe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Microsoft JhengHei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Microsoft JhengHei" w:eastAsia="Microsoft JhengHe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项目日期</w:t>
      </w:r>
      <w:r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  <w:t xml:space="preserve">： </w:t>
      </w: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left="1199" w:right="3339" w:hanging="560"/>
        <w:rPr>
          <w:rFonts w:hint="eastAsia" w:ascii="Microsoft JhengHei" w:eastAsia="Microsoft JhengHei"/>
          <w:b/>
          <w:color w:val="000000" w:themeColor="text1"/>
          <w:spacing w:val="-13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39"/>
        </w:tabs>
        <w:spacing w:before="109" w:line="333" w:lineRule="auto"/>
        <w:ind w:right="3339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bookmarkStart w:id="1" w:name="_GoBack"/>
      <w:r>
        <w:rPr>
          <w:rFonts w:hint="eastAsia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 报 说</w:t>
      </w:r>
      <w:r>
        <w:rPr>
          <w:b/>
          <w:bCs/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明</w:t>
      </w:r>
      <w:bookmarkEnd w:id="1"/>
    </w:p>
    <w:p>
      <w:pPr>
        <w:pStyle w:val="4"/>
        <w:spacing w:before="126" w:line="417" w:lineRule="auto"/>
        <w:ind w:left="640" w:right="637" w:firstLine="5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一、本报告由创业实践项目或创业训练项目负责人填写，所有内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容必须客观真实。</w:t>
      </w:r>
    </w:p>
    <w:p>
      <w:pPr>
        <w:pStyle w:val="4"/>
        <w:spacing w:line="360" w:lineRule="auto"/>
        <w:ind w:left="1196"/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二、封面编写说明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“项目名称”：须与申报时项目名称一致。</w:t>
      </w:r>
    </w:p>
    <w:p>
      <w:pPr>
        <w:pStyle w:val="4"/>
        <w:spacing w:line="360" w:lineRule="auto"/>
        <w:ind w:left="119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三、报告内容编写说明</w:t>
      </w:r>
    </w:p>
    <w:p>
      <w:pPr>
        <w:pStyle w:val="7"/>
        <w:numPr>
          <w:ilvl w:val="0"/>
          <w:numId w:val="1"/>
        </w:numPr>
        <w:tabs>
          <w:tab w:val="left" w:pos="1464"/>
        </w:tabs>
        <w:spacing w:line="358" w:lineRule="exact"/>
        <w:ind w:hanging="26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5"/>
          <w:sz w:val="28"/>
          <w14:textFill>
            <w14:solidFill>
              <w14:schemeClr w14:val="tx1"/>
            </w14:solidFill>
          </w14:textFill>
        </w:rPr>
        <w:t>“项目类型”：在项目所属类型后的方框内划√。</w:t>
      </w:r>
    </w:p>
    <w:p>
      <w:pPr>
        <w:pStyle w:val="4"/>
        <w:spacing w:before="8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tabs>
          <w:tab w:val="left" w:pos="1423"/>
        </w:tabs>
        <w:spacing w:before="1"/>
        <w:ind w:left="1422" w:hanging="22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3"/>
          <w:sz w:val="28"/>
          <w14:textFill>
            <w14:solidFill>
              <w14:schemeClr w14:val="tx1"/>
            </w14:solidFill>
          </w14:textFill>
        </w:rPr>
        <w:t>“项目年度”：</w:t>
      </w:r>
      <w:r>
        <w:rPr>
          <w:color w:val="000000" w:themeColor="text1"/>
          <w:w w:val="98"/>
          <w:sz w:val="28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2"/>
          <w:w w:val="97"/>
          <w:sz w:val="28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2"/>
          <w:w w:val="129"/>
          <w:sz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w w:val="96"/>
          <w:sz w:val="28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pacing w:val="-69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>年度。</w:t>
      </w:r>
    </w:p>
    <w:p>
      <w:pPr>
        <w:pStyle w:val="4"/>
        <w:spacing w:before="8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tabs>
          <w:tab w:val="left" w:pos="1426"/>
        </w:tabs>
        <w:spacing w:before="1"/>
        <w:ind w:left="1425" w:hanging="22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8"/>
          <w:sz w:val="28"/>
          <w14:textFill>
            <w14:solidFill>
              <w14:schemeClr w14:val="tx1"/>
            </w14:solidFill>
          </w14:textFill>
        </w:rPr>
        <w:t>“项目结题报告书”：</w:t>
      </w:r>
      <w:r>
        <w:rPr>
          <w:color w:val="000000" w:themeColor="text1"/>
          <w:w w:val="10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w w:val="97"/>
          <w:sz w:val="28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2"/>
          <w:w w:val="97"/>
          <w:sz w:val="28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w w:val="97"/>
          <w:sz w:val="28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7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>字以上描述，详细要求见表内。</w:t>
      </w:r>
    </w:p>
    <w:p>
      <w:pPr>
        <w:pStyle w:val="4"/>
        <w:spacing w:before="8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tabs>
          <w:tab w:val="left" w:pos="1437"/>
        </w:tabs>
        <w:spacing w:before="1" w:line="417" w:lineRule="auto"/>
        <w:ind w:left="640" w:right="637" w:firstLine="559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1"/>
          <w:sz w:val="28"/>
          <w14:textFill>
            <w14:solidFill>
              <w14:schemeClr w14:val="tx1"/>
            </w14:solidFill>
          </w14:textFill>
        </w:rPr>
        <w:t>“自我评价”：项目负责人对项目发展情况和创业计划实现程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>度的总结和评价。</w:t>
      </w:r>
    </w:p>
    <w:p>
      <w:pPr>
        <w:pStyle w:val="7"/>
        <w:numPr>
          <w:ilvl w:val="0"/>
          <w:numId w:val="1"/>
        </w:numPr>
        <w:tabs>
          <w:tab w:val="left" w:pos="1421"/>
        </w:tabs>
        <w:spacing w:line="417" w:lineRule="auto"/>
        <w:ind w:left="1199" w:right="1866" w:firstLine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4"/>
          <w:sz w:val="28"/>
          <w14:textFill>
            <w14:solidFill>
              <w14:schemeClr w14:val="tx1"/>
            </w14:solidFill>
          </w14:textFill>
        </w:rPr>
        <w:t>“资金使用情况”：阐述项目立项资助的使用情况。</w:t>
      </w:r>
      <w:r>
        <w:rPr>
          <w:color w:val="000000" w:themeColor="text1"/>
          <w:spacing w:val="-18"/>
          <w:sz w:val="28"/>
          <w14:textFill>
            <w14:solidFill>
              <w14:schemeClr w14:val="tx1"/>
            </w14:solidFill>
          </w14:textFill>
        </w:rPr>
        <w:t>四、年度报告要求：。</w:t>
      </w:r>
    </w:p>
    <w:p>
      <w:pPr>
        <w:pStyle w:val="7"/>
        <w:numPr>
          <w:ilvl w:val="0"/>
          <w:numId w:val="2"/>
        </w:numPr>
        <w:tabs>
          <w:tab w:val="left" w:pos="1482"/>
        </w:tabs>
        <w:spacing w:line="358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1"/>
          <w:sz w:val="28"/>
          <w14:textFill>
            <w14:solidFill>
              <w14:schemeClr w14:val="tx1"/>
            </w14:solidFill>
          </w14:textFill>
        </w:rPr>
        <w:t>统一用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A4</w:t>
      </w:r>
      <w:r>
        <w:rPr>
          <w:color w:val="000000" w:themeColor="text1"/>
          <w:spacing w:val="-11"/>
          <w:sz w:val="28"/>
          <w14:textFill>
            <w14:solidFill>
              <w14:schemeClr w14:val="tx1"/>
            </w14:solidFill>
          </w14:textFill>
        </w:rPr>
        <w:t xml:space="preserve"> 纸打印、装订；</w:t>
      </w:r>
    </w:p>
    <w:p>
      <w:pPr>
        <w:pStyle w:val="4"/>
        <w:spacing w:before="8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tabs>
          <w:tab w:val="left" w:pos="1482"/>
        </w:tabs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>题目：宋体，一号，加粗，居中；</w:t>
      </w:r>
    </w:p>
    <w:p>
      <w:pPr>
        <w:pStyle w:val="4"/>
        <w:spacing w:before="9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tabs>
          <w:tab w:val="left" w:pos="1482"/>
        </w:tabs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>正文：宋体、小四号：字符间距：标准；行距：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pacing w:val="-25"/>
          <w:sz w:val="28"/>
          <w14:textFill>
            <w14:solidFill>
              <w14:schemeClr w14:val="tx1"/>
            </w14:solidFill>
          </w14:textFill>
        </w:rPr>
        <w:t xml:space="preserve"> 磅；</w:t>
      </w:r>
    </w:p>
    <w:p>
      <w:pPr>
        <w:pStyle w:val="4"/>
        <w:spacing w:before="9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417" w:lineRule="auto"/>
        <w:ind w:left="640" w:right="635" w:firstLine="5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五、报告报美术与影视学院一式三份，同时应报送电子文本，书面材料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与电子文本的内容必须一致。</w:t>
      </w:r>
    </w:p>
    <w:p>
      <w:pPr>
        <w:pStyle w:val="4"/>
        <w:spacing w:line="417" w:lineRule="auto"/>
        <w:ind w:left="1199" w:right="51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如填表有不明事宜，请与</w:t>
      </w:r>
      <w:r>
        <w:rPr>
          <w:rFonts w:hint="eastAsia"/>
          <w:color w:val="000000" w:themeColor="text1"/>
          <w:spacing w:val="-9"/>
          <w14:textFill>
            <w14:solidFill>
              <w14:schemeClr w14:val="tx1"/>
            </w14:solidFill>
          </w14:textFill>
        </w:rPr>
        <w:t>美术与影视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学院项目部联系和咨询。</w:t>
      </w:r>
    </w:p>
    <w:p>
      <w:pPr>
        <w:pStyle w:val="4"/>
        <w:spacing w:line="417" w:lineRule="auto"/>
        <w:ind w:left="1199" w:right="51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联系电话：84622216</w:t>
      </w:r>
    </w:p>
    <w:p>
      <w:pPr>
        <w:spacing w:line="417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1600" w:right="1160" w:bottom="1160" w:left="1160" w:header="969" w:footer="890" w:gutter="0"/>
          <w:cols w:space="720" w:num="1"/>
        </w:sectPr>
      </w:pPr>
    </w:p>
    <w:p>
      <w:pPr>
        <w:pStyle w:val="4"/>
        <w:spacing w:before="8"/>
        <w:rPr>
          <w:rFonts w:ascii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36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637"/>
        <w:gridCol w:w="457"/>
        <w:gridCol w:w="425"/>
        <w:gridCol w:w="1325"/>
        <w:gridCol w:w="1368"/>
        <w:gridCol w:w="1418"/>
        <w:gridCol w:w="283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05" w:type="dxa"/>
            <w:gridSpan w:val="3"/>
          </w:tcPr>
          <w:p>
            <w:pPr>
              <w:pStyle w:val="8"/>
              <w:spacing w:before="108"/>
              <w:ind w:left="130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创业项目（企业）名称</w:t>
            </w:r>
          </w:p>
        </w:tc>
        <w:tc>
          <w:tcPr>
            <w:tcW w:w="3118" w:type="dxa"/>
            <w:gridSpan w:val="3"/>
          </w:tcPr>
          <w:p>
            <w:pPr>
              <w:pStyle w:val="8"/>
              <w:rPr>
                <w:rFonts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108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0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05" w:type="dxa"/>
            <w:gridSpan w:val="3"/>
          </w:tcPr>
          <w:p>
            <w:pPr>
              <w:pStyle w:val="8"/>
              <w:spacing w:before="106"/>
              <w:ind w:left="13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18" w:type="dxa"/>
            <w:gridSpan w:val="3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106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20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</w:tcPr>
          <w:p>
            <w:pPr>
              <w:pStyle w:val="8"/>
              <w:spacing w:before="106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882" w:type="dxa"/>
            <w:gridSpan w:val="2"/>
          </w:tcPr>
          <w:p>
            <w:pPr>
              <w:pStyle w:val="8"/>
              <w:spacing w:before="106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325" w:type="dxa"/>
          </w:tcPr>
          <w:p>
            <w:pPr>
              <w:pStyle w:val="8"/>
              <w:spacing w:before="106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68" w:type="dxa"/>
          </w:tcPr>
          <w:p>
            <w:pPr>
              <w:pStyle w:val="8"/>
              <w:spacing w:before="106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学院、专业</w:t>
            </w:r>
          </w:p>
        </w:tc>
        <w:tc>
          <w:tcPr>
            <w:tcW w:w="1701" w:type="dxa"/>
            <w:gridSpan w:val="2"/>
          </w:tcPr>
          <w:p>
            <w:pPr>
              <w:pStyle w:val="8"/>
              <w:spacing w:before="124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项目中分工</w:t>
            </w:r>
          </w:p>
        </w:tc>
        <w:tc>
          <w:tcPr>
            <w:tcW w:w="1937" w:type="dxa"/>
          </w:tcPr>
          <w:p>
            <w:pPr>
              <w:pStyle w:val="8"/>
              <w:spacing w:before="106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  <w:vMerge w:val="restart"/>
          </w:tcPr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11"/>
              <w:rPr>
                <w:rFonts w:ascii="Times New Roman"/>
                <w:color w:val="000000" w:themeColor="text1"/>
                <w:sz w:val="1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06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项目成员</w:t>
            </w:r>
          </w:p>
        </w:tc>
        <w:tc>
          <w:tcPr>
            <w:tcW w:w="882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</w:tcPr>
          <w:p>
            <w:pPr>
              <w:pStyle w:val="8"/>
              <w:spacing w:before="108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7213" w:type="dxa"/>
            <w:gridSpan w:val="7"/>
          </w:tcPr>
          <w:p>
            <w:pPr>
              <w:pStyle w:val="8"/>
              <w:tabs>
                <w:tab w:val="left" w:pos="1666"/>
                <w:tab w:val="left" w:pos="3226"/>
                <w:tab w:val="left" w:pos="4666"/>
              </w:tabs>
              <w:spacing w:before="211" w:line="289" w:lineRule="exact"/>
              <w:ind w:left="106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1.服务类□</w:t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2.生产类□</w:t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3.销售类□</w:t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</w:tcPr>
          <w:p>
            <w:pPr>
              <w:pStyle w:val="8"/>
              <w:spacing w:before="106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项目年度</w:t>
            </w:r>
          </w:p>
        </w:tc>
        <w:tc>
          <w:tcPr>
            <w:tcW w:w="7213" w:type="dxa"/>
            <w:gridSpan w:val="7"/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48" w:type="dxa"/>
            <w:gridSpan w:val="2"/>
          </w:tcPr>
          <w:p>
            <w:pPr>
              <w:pStyle w:val="8"/>
              <w:spacing w:before="106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项目总投入金额</w:t>
            </w:r>
          </w:p>
        </w:tc>
        <w:tc>
          <w:tcPr>
            <w:tcW w:w="7213" w:type="dxa"/>
            <w:gridSpan w:val="7"/>
          </w:tcPr>
          <w:p>
            <w:pPr>
              <w:pStyle w:val="8"/>
              <w:spacing w:before="106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48" w:type="dxa"/>
            <w:gridSpan w:val="2"/>
          </w:tcPr>
          <w:p>
            <w:pPr>
              <w:pStyle w:val="8"/>
              <w:spacing w:before="107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项目收入金额</w:t>
            </w:r>
          </w:p>
        </w:tc>
        <w:tc>
          <w:tcPr>
            <w:tcW w:w="7213" w:type="dxa"/>
            <w:gridSpan w:val="7"/>
          </w:tcPr>
          <w:p>
            <w:pPr>
              <w:pStyle w:val="8"/>
              <w:spacing w:before="107"/>
              <w:ind w:left="106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4" w:hRule="atLeast"/>
        </w:trPr>
        <w:tc>
          <w:tcPr>
            <w:tcW w:w="511" w:type="dxa"/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3"/>
              <w:rPr>
                <w:rFonts w:ascii="Times New Roman"/>
                <w:color w:val="000000" w:themeColor="text1"/>
                <w:sz w:val="3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line="242" w:lineRule="auto"/>
              <w:ind w:left="106" w:right="152"/>
              <w:jc w:val="both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项目结题报告书</w:t>
            </w:r>
          </w:p>
        </w:tc>
        <w:tc>
          <w:tcPr>
            <w:tcW w:w="8850" w:type="dxa"/>
            <w:gridSpan w:val="8"/>
          </w:tcPr>
          <w:p>
            <w:pPr>
              <w:pStyle w:val="8"/>
              <w:ind w:left="96" w:right="57"/>
              <w:rPr>
                <w:i/>
                <w:color w:val="000000" w:themeColor="text1"/>
                <w:sz w:val="25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含年度内团队成长和项目（企业）发展情况，在各级各类创新创业大赛中获奖情况</w:t>
            </w:r>
            <w:r>
              <w:rPr>
                <w:rFonts w:hint="eastAsia"/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是否获得创业贷款，是否有获得投融资，是否有成立注册公司，项目是否获得专利</w:t>
            </w:r>
            <w:r>
              <w:rPr>
                <w:rFonts w:hint="eastAsia"/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是否盈利或亏损，目前项目的市场前景、获取市场的方式及效果和项目赢利点等</w:t>
            </w:r>
            <w:r>
              <w:rPr>
                <w:rFonts w:hint="eastAsia"/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进行分析并书写，请各团队据实提供支撑材料扫描件。</w:t>
            </w:r>
            <w:r>
              <w:rPr>
                <w:i/>
                <w:color w:val="000000" w:themeColor="text1"/>
                <w:sz w:val="25"/>
                <w:lang w:eastAsia="en-US"/>
                <w14:textFill>
                  <w14:solidFill>
                    <w14:schemeClr w14:val="tx1"/>
                  </w14:solidFill>
                </w14:textFill>
              </w:rPr>
              <w:t>（3000字以上）</w:t>
            </w:r>
          </w:p>
        </w:tc>
      </w:tr>
    </w:tbl>
    <w:p>
      <w:pPr>
        <w:spacing w:line="232" w:lineRule="auto"/>
        <w:rPr>
          <w:color w:val="000000" w:themeColor="text1"/>
          <w:sz w:val="25"/>
          <w14:textFill>
            <w14:solidFill>
              <w14:schemeClr w14:val="tx1"/>
            </w14:solidFill>
          </w14:textFill>
        </w:rPr>
        <w:sectPr>
          <w:pgSz w:w="11910" w:h="16840"/>
          <w:pgMar w:top="1600" w:right="1160" w:bottom="1080" w:left="1160" w:header="969" w:footer="890" w:gutter="0"/>
          <w:cols w:space="720" w:num="1"/>
        </w:sectPr>
      </w:pPr>
    </w:p>
    <w:p>
      <w:pPr>
        <w:pStyle w:val="4"/>
        <w:spacing w:before="8"/>
        <w:rPr>
          <w:rFonts w:ascii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36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6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3340" w:right="3336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项目或公司财务报表</w:t>
            </w:r>
          </w:p>
        </w:tc>
        <w:tc>
          <w:tcPr>
            <w:tcW w:w="8850" w:type="dxa"/>
          </w:tcPr>
          <w:p>
            <w:pPr>
              <w:pStyle w:val="8"/>
              <w:spacing w:line="313" w:lineRule="exact"/>
              <w:ind w:left="96"/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pacing w:val="-77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i/>
                <w:color w:val="000000" w:themeColor="text1"/>
                <w:spacing w:val="-77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须提供真实支撑材料，反应项目运营状况）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422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资金使用情况</w:t>
            </w:r>
          </w:p>
        </w:tc>
        <w:tc>
          <w:tcPr>
            <w:tcW w:w="8850" w:type="dxa"/>
          </w:tcPr>
          <w:p>
            <w:pPr>
              <w:pStyle w:val="8"/>
              <w:spacing w:line="314" w:lineRule="exact"/>
              <w:ind w:left="96"/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pacing w:val="-77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对资助总额、实际支出明细、剩余金额进行阐述）</w:t>
            </w: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"/>
              <w:rPr>
                <w:rFonts w:ascii="Times New Roman"/>
                <w:color w:val="000000" w:themeColor="text1"/>
                <w:sz w:val="3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5866"/>
              </w:tabs>
              <w:spacing w:before="1"/>
              <w:ind w:left="106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项目负责人签字：</w:t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项目单位负责人签字：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600" w:right="1160" w:bottom="1080" w:left="1160" w:header="969" w:footer="890" w:gutter="0"/>
          <w:cols w:space="720" w:num="1"/>
        </w:sectPr>
      </w:pPr>
    </w:p>
    <w:p>
      <w:pPr>
        <w:pStyle w:val="4"/>
        <w:spacing w:before="8"/>
        <w:rPr>
          <w:rFonts w:ascii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36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804"/>
        <w:gridCol w:w="1379"/>
        <w:gridCol w:w="960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604" w:right="160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851" w:type="dxa"/>
            <w:gridSpan w:val="4"/>
          </w:tcPr>
          <w:p>
            <w:pPr>
              <w:pStyle w:val="8"/>
              <w:spacing w:line="313" w:lineRule="exact"/>
              <w:ind w:left="96"/>
              <w:rPr>
                <w:i/>
                <w:color w:val="000000" w:themeColor="text1"/>
                <w:sz w:val="25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（项目负责人对项目发展情况和创业计划实现程度的总结和评价。</w:t>
            </w:r>
            <w:r>
              <w:rPr>
                <w:i/>
                <w:color w:val="000000" w:themeColor="text1"/>
                <w:sz w:val="25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38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项目成员签字</w:t>
            </w:r>
          </w:p>
        </w:tc>
        <w:tc>
          <w:tcPr>
            <w:tcW w:w="8851" w:type="dxa"/>
            <w:gridSpan w:val="4"/>
          </w:tcPr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000000" w:themeColor="text1"/>
                <w:sz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1"/>
              <w:ind w:left="106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11"/>
              <w:rPr>
                <w:rFonts w:ascii="Times New Roman"/>
                <w:color w:val="000000" w:themeColor="text1"/>
                <w:sz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06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625" w:right="1623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指导教师意见</w:t>
            </w:r>
          </w:p>
        </w:tc>
        <w:tc>
          <w:tcPr>
            <w:tcW w:w="580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"/>
              <w:rPr>
                <w:rFonts w:ascii="Times New Roman"/>
                <w:color w:val="000000" w:themeColor="text1"/>
                <w:sz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34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78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8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6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600" w:right="1160" w:bottom="1080" w:left="1160" w:header="969" w:footer="890" w:gutter="0"/>
          <w:pgNumType w:start="30"/>
          <w:cols w:space="720" w:num="1"/>
        </w:sectPr>
      </w:pPr>
    </w:p>
    <w:p>
      <w:pPr>
        <w:pStyle w:val="4"/>
        <w:spacing w:before="8"/>
        <w:rPr>
          <w:rFonts w:ascii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36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3435"/>
        <w:gridCol w:w="1680"/>
        <w:gridCol w:w="1919"/>
        <w:gridCol w:w="689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604" w:right="160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3435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36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学院负责人签字：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3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学院（盖章</w:t>
            </w:r>
            <w:r>
              <w:rPr>
                <w:color w:val="000000" w:themeColor="text1"/>
                <w:spacing w:val="-120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8"/>
              <w:spacing w:before="6"/>
              <w:rPr>
                <w:rFonts w:ascii="Times New Roman"/>
                <w:color w:val="000000" w:themeColor="text1"/>
                <w:sz w:val="27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232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7"/>
              <w:rPr>
                <w:rFonts w:ascii="Times New Roman"/>
                <w:color w:val="000000" w:themeColor="text1"/>
                <w:sz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5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2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7"/>
              <w:rPr>
                <w:rFonts w:ascii="Times New Roman"/>
                <w:color w:val="000000" w:themeColor="text1"/>
                <w:sz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0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38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专家评审意见</w:t>
            </w:r>
          </w:p>
        </w:tc>
        <w:tc>
          <w:tcPr>
            <w:tcW w:w="3435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000000" w:themeColor="text1"/>
                <w:sz w:val="29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15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专家签字：</w:t>
            </w:r>
          </w:p>
        </w:tc>
        <w:tc>
          <w:tcPr>
            <w:tcW w:w="19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right="684"/>
              <w:jc w:val="right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2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0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511" w:type="dxa"/>
            <w:textDirection w:val="tbRl"/>
          </w:tcPr>
          <w:p>
            <w:pPr>
              <w:pStyle w:val="8"/>
              <w:ind w:left="1603" w:right="1601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3435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9"/>
              <w:rPr>
                <w:rFonts w:ascii="Times New Roman"/>
                <w:color w:val="000000" w:themeColor="text1"/>
                <w:sz w:val="29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21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（盖章</w:t>
            </w:r>
            <w:r>
              <w:rPr>
                <w:color w:val="000000" w:themeColor="text1"/>
                <w:spacing w:val="-120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9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right="684"/>
              <w:jc w:val="right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3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2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0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p>
      <w:pPr>
        <w:spacing w:before="20"/>
        <w:ind w:left="640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（表格可自由调整）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9936480</wp:posOffset>
              </wp:positionV>
              <wp:extent cx="167005" cy="139700"/>
              <wp:effectExtent l="0" t="0" r="0" b="0"/>
              <wp:wrapNone/>
              <wp:docPr id="180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5" o:spid="_x0000_s1026" o:spt="202" type="#_x0000_t202" style="position:absolute;left:0pt;margin-left:291.05pt;margin-top:782.4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NpEcdoAAAANAQAADwAAAAAAAAABACAAAAAiAAAAZHJzL2Rv&#10;d25yZXYueG1sUEsBAhQAFAAAAAgAh07iQK1Qt2nGAQAAiA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A6"/>
    <w:multiLevelType w:val="multilevel"/>
    <w:tmpl w:val="022572A6"/>
    <w:lvl w:ilvl="0" w:tentative="0">
      <w:start w:val="0"/>
      <w:numFmt w:val="bullet"/>
      <w:lvlText w:val="●"/>
      <w:lvlJc w:val="left"/>
      <w:pPr>
        <w:ind w:left="1481" w:hanging="282"/>
      </w:pPr>
      <w:rPr>
        <w:rFonts w:hint="default" w:ascii="宋体" w:hAnsi="宋体" w:eastAsia="宋体" w:cs="宋体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90" w:hanging="2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01" w:hanging="2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11" w:hanging="2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22" w:hanging="2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33" w:hanging="2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3" w:hanging="2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54" w:hanging="2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4" w:hanging="282"/>
      </w:pPr>
      <w:rPr>
        <w:rFonts w:hint="default"/>
        <w:lang w:val="zh-CN" w:eastAsia="zh-CN" w:bidi="zh-CN"/>
      </w:rPr>
    </w:lvl>
  </w:abstractNum>
  <w:abstractNum w:abstractNumId="1">
    <w:nsid w:val="4EFB28ED"/>
    <w:multiLevelType w:val="multilevel"/>
    <w:tmpl w:val="4EFB28ED"/>
    <w:lvl w:ilvl="0" w:tentative="0">
      <w:start w:val="1"/>
      <w:numFmt w:val="decimal"/>
      <w:lvlText w:val="%1."/>
      <w:lvlJc w:val="left"/>
      <w:pPr>
        <w:ind w:left="1463" w:hanging="265"/>
      </w:pPr>
      <w:rPr>
        <w:rFonts w:hint="default" w:ascii="宋体" w:hAnsi="宋体" w:eastAsia="宋体" w:cs="宋体"/>
        <w:spacing w:val="-2"/>
        <w:w w:val="5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72" w:hanging="26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85" w:hanging="2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97" w:hanging="2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10" w:hanging="2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2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35" w:hanging="2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8" w:hanging="2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0" w:hanging="26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018D0"/>
    <w:rsid w:val="129928AA"/>
    <w:rsid w:val="54F7055B"/>
    <w:rsid w:val="688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ind w:left="1456"/>
      <w:outlineLvl w:val="1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5"/>
    <w:basedOn w:val="1"/>
    <w:next w:val="1"/>
    <w:semiHidden/>
    <w:unhideWhenUsed/>
    <w:qFormat/>
    <w:uiPriority w:val="0"/>
    <w:pPr>
      <w:ind w:left="1199"/>
      <w:outlineLvl w:val="4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28"/>
      <w:szCs w:val="28"/>
    </w:rPr>
  </w:style>
  <w:style w:type="paragraph" w:styleId="7">
    <w:name w:val="List Paragraph"/>
    <w:basedOn w:val="1"/>
    <w:qFormat/>
    <w:uiPriority w:val="1"/>
    <w:pPr>
      <w:ind w:left="640" w:firstLine="559"/>
    </w:p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2018-05-23T07:46:00Z</dcterms:created>
  <dc:creator>dell</dc:creator>
  <cp:lastModifiedBy>dell</cp:lastModifiedBy>
  <dcterms:modified xsi:type="dcterms:W3CDTF">2018-05-23T07:49:33Z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